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B2" w:rsidRDefault="00F86BB2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新進人員試用評核表</w:t>
      </w:r>
    </w:p>
    <w:p w:rsidR="00F86BB2" w:rsidRDefault="00F86BB2">
      <w:pPr>
        <w:rPr>
          <w:rFonts w:ascii="華康細明體" w:eastAsia="華康細明體" w:cs="華康細明體"/>
        </w:rPr>
      </w:pPr>
      <w:r>
        <w:rPr>
          <w:rFonts w:ascii="華康細明體" w:eastAsia="華康細明體" w:cs="華康細明體" w:hint="eastAsia"/>
        </w:rPr>
        <w:t>編號：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440"/>
        <w:gridCol w:w="1630"/>
        <w:gridCol w:w="170"/>
        <w:gridCol w:w="237"/>
        <w:gridCol w:w="123"/>
        <w:gridCol w:w="360"/>
        <w:gridCol w:w="540"/>
        <w:gridCol w:w="180"/>
        <w:gridCol w:w="20"/>
        <w:gridCol w:w="815"/>
        <w:gridCol w:w="81"/>
        <w:gridCol w:w="524"/>
        <w:gridCol w:w="210"/>
        <w:gridCol w:w="330"/>
        <w:gridCol w:w="360"/>
        <w:gridCol w:w="360"/>
        <w:gridCol w:w="172"/>
        <w:gridCol w:w="41"/>
        <w:gridCol w:w="367"/>
        <w:gridCol w:w="1630"/>
      </w:tblGrid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8" w:type="dxa"/>
            <w:vMerge w:val="restart"/>
            <w:tcBorders>
              <w:top w:val="single" w:sz="12" w:space="0" w:color="auto"/>
            </w:tcBorders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試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用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資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料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︵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管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理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部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填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︶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單位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職位</w:t>
            </w:r>
          </w:p>
        </w:tc>
        <w:tc>
          <w:tcPr>
            <w:tcW w:w="2210" w:type="dxa"/>
            <w:gridSpan w:val="4"/>
            <w:tcBorders>
              <w:top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籍貫</w:t>
            </w:r>
          </w:p>
        </w:tc>
        <w:tc>
          <w:tcPr>
            <w:tcW w:w="1800" w:type="dxa"/>
            <w:gridSpan w:val="2"/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出生日期</w:t>
            </w:r>
          </w:p>
        </w:tc>
        <w:tc>
          <w:tcPr>
            <w:tcW w:w="1620" w:type="dxa"/>
            <w:gridSpan w:val="5"/>
            <w:vAlign w:val="center"/>
          </w:tcPr>
          <w:p w:rsidR="00F86BB2" w:rsidRDefault="00F86BB2">
            <w:pPr>
              <w:ind w:left="57" w:right="57"/>
              <w:jc w:val="right"/>
              <w:rPr>
                <w:rFonts w:ascii="華康細明體" w:eastAsia="華康細明體" w:cs="華康細明體"/>
                <w:spacing w:val="20"/>
              </w:rPr>
            </w:pPr>
            <w:r>
              <w:rPr>
                <w:rFonts w:ascii="華康細明體" w:eastAsia="華康細明體" w:cs="華康細明體" w:hint="eastAsia"/>
                <w:spacing w:val="20"/>
              </w:rPr>
              <w:t>年</w:t>
            </w:r>
            <w:r>
              <w:rPr>
                <w:rFonts w:ascii="華康細明體" w:eastAsia="華康細明體" w:cs="華康細明體"/>
                <w:spacing w:val="20"/>
              </w:rPr>
              <w:t xml:space="preserve"> </w:t>
            </w:r>
            <w:r>
              <w:rPr>
                <w:rFonts w:ascii="華康細明體" w:eastAsia="華康細明體" w:cs="華康細明體" w:hint="eastAsia"/>
                <w:spacing w:val="20"/>
              </w:rPr>
              <w:t>月</w:t>
            </w:r>
            <w:r>
              <w:rPr>
                <w:rFonts w:ascii="華康細明體" w:eastAsia="華康細明體" w:cs="華康細明體"/>
                <w:spacing w:val="20"/>
              </w:rPr>
              <w:t xml:space="preserve"> </w:t>
            </w:r>
            <w:r>
              <w:rPr>
                <w:rFonts w:ascii="華康細明體" w:eastAsia="華康細明體" w:cs="華康細明體" w:hint="eastAsia"/>
                <w:spacing w:val="20"/>
              </w:rPr>
              <w:t>日</w:t>
            </w:r>
          </w:p>
        </w:tc>
        <w:tc>
          <w:tcPr>
            <w:tcW w:w="1260" w:type="dxa"/>
            <w:gridSpan w:val="4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婚姻</w:t>
            </w:r>
          </w:p>
        </w:tc>
        <w:tc>
          <w:tcPr>
            <w:tcW w:w="2210" w:type="dxa"/>
            <w:gridSpan w:val="4"/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□已婚</w:t>
            </w:r>
            <w:r>
              <w:rPr>
                <w:rFonts w:ascii="華康細明體" w:eastAsia="華康細明體" w:cs="華康細明體"/>
              </w:rPr>
              <w:t xml:space="preserve"> </w:t>
            </w:r>
            <w:r>
              <w:rPr>
                <w:rFonts w:ascii="華康細明體" w:eastAsia="華康細明體" w:cs="華康細明體" w:hint="eastAsia"/>
              </w:rPr>
              <w:t>□未婚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學歷</w:t>
            </w:r>
          </w:p>
        </w:tc>
        <w:tc>
          <w:tcPr>
            <w:tcW w:w="8150" w:type="dxa"/>
            <w:gridSpan w:val="19"/>
            <w:vAlign w:val="center"/>
          </w:tcPr>
          <w:p w:rsidR="00F86BB2" w:rsidRDefault="00F86BB2">
            <w:pPr>
              <w:spacing w:line="240" w:lineRule="exact"/>
              <w:ind w:left="57" w:right="57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　　　　　　　　　　　　　　</w:t>
            </w:r>
            <w:r>
              <w:rPr>
                <w:rFonts w:ascii="華康細明體" w:eastAsia="華康細明體" w:cs="華康細明體"/>
              </w:rPr>
              <w:t xml:space="preserve"> </w:t>
            </w:r>
            <w:r>
              <w:rPr>
                <w:rFonts w:ascii="華康細明體" w:eastAsia="華康細明體" w:cs="華康細明體" w:hint="eastAsia"/>
              </w:rPr>
              <w:t>日　　　　　　　　　　畢</w:t>
            </w:r>
          </w:p>
          <w:p w:rsidR="00F86BB2" w:rsidRDefault="00F86BB2">
            <w:pPr>
              <w:spacing w:line="240" w:lineRule="exact"/>
              <w:ind w:left="57" w:right="57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　　　　學校　　　　　　科系　　間部　　　　　　年　　業</w:t>
            </w:r>
          </w:p>
          <w:p w:rsidR="00F86BB2" w:rsidRDefault="00F86BB2">
            <w:pPr>
              <w:spacing w:line="240" w:lineRule="exact"/>
              <w:ind w:left="57" w:right="57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 xml:space="preserve">　　　　　　　　　　　　　　　　　　</w:t>
            </w:r>
            <w:r>
              <w:rPr>
                <w:rFonts w:ascii="華康細明體" w:eastAsia="華康細明體" w:cs="華康細明體"/>
              </w:rPr>
              <w:t>(</w:t>
            </w:r>
            <w:r>
              <w:rPr>
                <w:rFonts w:ascii="華康細明體" w:eastAsia="華康細明體" w:cs="華康細明體" w:hint="eastAsia"/>
              </w:rPr>
              <w:t>夜</w:t>
            </w:r>
            <w:r>
              <w:rPr>
                <w:rFonts w:ascii="華康細明體" w:eastAsia="華康細明體" w:cs="華康細明體"/>
              </w:rPr>
              <w:t>)</w:t>
            </w:r>
            <w:r>
              <w:rPr>
                <w:rFonts w:ascii="華康細明體" w:eastAsia="華康細明體" w:cs="華康細明體" w:hint="eastAsia"/>
              </w:rPr>
              <w:t xml:space="preserve">　　　　　　　　　</w:t>
            </w:r>
            <w:r>
              <w:rPr>
                <w:rFonts w:ascii="華康細明體" w:eastAsia="華康細明體" w:cs="華康細明體"/>
              </w:rPr>
              <w:t>(</w:t>
            </w:r>
            <w:r>
              <w:rPr>
                <w:rFonts w:ascii="華康細明體" w:eastAsia="華康細明體" w:cs="華康細明體" w:hint="eastAsia"/>
              </w:rPr>
              <w:t>肄</w:t>
            </w:r>
            <w:r>
              <w:rPr>
                <w:rFonts w:ascii="華康細明體" w:eastAsia="華康細明體" w:cs="華康細明體"/>
              </w:rPr>
              <w:t>)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到職日期</w:t>
            </w:r>
          </w:p>
        </w:tc>
        <w:tc>
          <w:tcPr>
            <w:tcW w:w="2160" w:type="dxa"/>
            <w:gridSpan w:val="4"/>
            <w:vAlign w:val="center"/>
          </w:tcPr>
          <w:p w:rsidR="00F86BB2" w:rsidRDefault="00F86BB2">
            <w:pPr>
              <w:ind w:left="57" w:right="57"/>
              <w:jc w:val="right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年　　月　　日</w:t>
            </w:r>
          </w:p>
        </w:tc>
        <w:tc>
          <w:tcPr>
            <w:tcW w:w="1080" w:type="dxa"/>
            <w:gridSpan w:val="3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薪資</w:t>
            </w:r>
          </w:p>
        </w:tc>
        <w:tc>
          <w:tcPr>
            <w:tcW w:w="4910" w:type="dxa"/>
            <w:gridSpan w:val="12"/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擬自試用日起暫支　　　　　　　　元薪資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試用期間</w:t>
            </w:r>
          </w:p>
        </w:tc>
        <w:tc>
          <w:tcPr>
            <w:tcW w:w="2160" w:type="dxa"/>
            <w:gridSpan w:val="4"/>
            <w:vMerge w:val="restart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自年月日</w:t>
            </w:r>
          </w:p>
          <w:p w:rsidR="00F86BB2" w:rsidRDefault="00F86BB2">
            <w:pPr>
              <w:spacing w:before="240"/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至年月日</w:t>
            </w:r>
          </w:p>
          <w:p w:rsidR="00F86BB2" w:rsidRDefault="00F86BB2">
            <w:pPr>
              <w:spacing w:before="240"/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共　　　月</w:t>
            </w:r>
            <w:r>
              <w:rPr>
                <w:rFonts w:ascii="華康細明體" w:eastAsia="華康細明體" w:cs="華康細明體"/>
              </w:rPr>
              <w:t>(</w:t>
            </w:r>
            <w:r>
              <w:rPr>
                <w:rFonts w:ascii="華康細明體" w:eastAsia="華康細明體" w:cs="華康細明體" w:hint="eastAsia"/>
              </w:rPr>
              <w:t>天</w:t>
            </w:r>
            <w:r>
              <w:rPr>
                <w:rFonts w:ascii="華康細明體" w:eastAsia="華康細明體" w:cs="華康細明體"/>
              </w:rPr>
              <w:t>)</w:t>
            </w:r>
          </w:p>
        </w:tc>
        <w:tc>
          <w:tcPr>
            <w:tcW w:w="1996" w:type="dxa"/>
            <w:gridSpan w:val="6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總經理</w:t>
            </w:r>
          </w:p>
        </w:tc>
        <w:tc>
          <w:tcPr>
            <w:tcW w:w="1997" w:type="dxa"/>
            <w:gridSpan w:val="7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試用單位</w:t>
            </w:r>
          </w:p>
        </w:tc>
        <w:tc>
          <w:tcPr>
            <w:tcW w:w="1997" w:type="dxa"/>
            <w:gridSpan w:val="2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管理部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Merge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2160" w:type="dxa"/>
            <w:gridSpan w:val="4"/>
            <w:vMerge/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  <w:tc>
          <w:tcPr>
            <w:tcW w:w="1996" w:type="dxa"/>
            <w:gridSpan w:val="6"/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F86BB2" w:rsidRDefault="00F86BB2">
            <w:pPr>
              <w:ind w:left="57" w:right="57"/>
              <w:rPr>
                <w:rFonts w:ascii="華康細明體" w:eastAsia="華康細明體" w:cs="華康細明體"/>
              </w:rPr>
            </w:pP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8" w:type="dxa"/>
            <w:vMerge w:val="restart"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試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用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考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核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︵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試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用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部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門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填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︶</w:t>
            </w:r>
          </w:p>
        </w:tc>
        <w:tc>
          <w:tcPr>
            <w:tcW w:w="1440" w:type="dxa"/>
            <w:vMerge w:val="restart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出勤狀況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/>
              </w:rPr>
              <w:t>(</w:t>
            </w:r>
            <w:r>
              <w:rPr>
                <w:rFonts w:ascii="華康細明體" w:eastAsia="華康細明體" w:cs="華康細明體" w:hint="eastAsia"/>
              </w:rPr>
              <w:t>管理部</w:t>
            </w:r>
            <w:r>
              <w:rPr>
                <w:rFonts w:ascii="華康細明體" w:eastAsia="華康細明體" w:cs="華康細明體"/>
              </w:rPr>
              <w:t>)</w:t>
            </w:r>
          </w:p>
        </w:tc>
        <w:tc>
          <w:tcPr>
            <w:tcW w:w="163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遲到　　　次</w:t>
            </w:r>
          </w:p>
        </w:tc>
        <w:tc>
          <w:tcPr>
            <w:tcW w:w="1630" w:type="dxa"/>
            <w:gridSpan w:val="7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早退　　　次</w:t>
            </w:r>
          </w:p>
        </w:tc>
        <w:tc>
          <w:tcPr>
            <w:tcW w:w="1630" w:type="dxa"/>
            <w:gridSpan w:val="4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事假　　　天</w:t>
            </w:r>
          </w:p>
        </w:tc>
        <w:tc>
          <w:tcPr>
            <w:tcW w:w="1630" w:type="dxa"/>
            <w:gridSpan w:val="6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病假　　　天</w:t>
            </w:r>
          </w:p>
        </w:tc>
        <w:tc>
          <w:tcPr>
            <w:tcW w:w="163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其他　　　天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Merge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163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大功　　　次</w:t>
            </w:r>
          </w:p>
        </w:tc>
        <w:tc>
          <w:tcPr>
            <w:tcW w:w="1630" w:type="dxa"/>
            <w:gridSpan w:val="7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小功　　　次</w:t>
            </w:r>
          </w:p>
        </w:tc>
        <w:tc>
          <w:tcPr>
            <w:tcW w:w="1630" w:type="dxa"/>
            <w:gridSpan w:val="4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嘉獎　　次</w:t>
            </w:r>
          </w:p>
        </w:tc>
        <w:tc>
          <w:tcPr>
            <w:tcW w:w="1630" w:type="dxa"/>
            <w:gridSpan w:val="6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小過　　　次</w:t>
            </w:r>
          </w:p>
        </w:tc>
        <w:tc>
          <w:tcPr>
            <w:tcW w:w="163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申誡　　　次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評核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項目</w:t>
            </w:r>
          </w:p>
        </w:tc>
        <w:tc>
          <w:tcPr>
            <w:tcW w:w="2037" w:type="dxa"/>
            <w:gridSpan w:val="3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專業知識</w:t>
            </w:r>
          </w:p>
        </w:tc>
        <w:tc>
          <w:tcPr>
            <w:tcW w:w="2038" w:type="dxa"/>
            <w:gridSpan w:val="6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績效表現</w:t>
            </w:r>
          </w:p>
        </w:tc>
        <w:tc>
          <w:tcPr>
            <w:tcW w:w="2037" w:type="dxa"/>
            <w:gridSpan w:val="7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敬業精神</w:t>
            </w:r>
          </w:p>
        </w:tc>
        <w:tc>
          <w:tcPr>
            <w:tcW w:w="2038" w:type="dxa"/>
            <w:gridSpan w:val="3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個性操守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評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核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說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明</w:t>
            </w:r>
          </w:p>
        </w:tc>
        <w:tc>
          <w:tcPr>
            <w:tcW w:w="2037" w:type="dxa"/>
            <w:gridSpan w:val="3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2038" w:type="dxa"/>
            <w:gridSpan w:val="6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2037" w:type="dxa"/>
            <w:gridSpan w:val="7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2038" w:type="dxa"/>
            <w:gridSpan w:val="3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cantSplit/>
          <w:trHeight w:hRule="exact" w:val="1800"/>
        </w:trPr>
        <w:tc>
          <w:tcPr>
            <w:tcW w:w="388" w:type="dxa"/>
            <w:vMerge/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</w:p>
        </w:tc>
        <w:tc>
          <w:tcPr>
            <w:tcW w:w="1440" w:type="dxa"/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結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論</w:t>
            </w:r>
          </w:p>
        </w:tc>
        <w:tc>
          <w:tcPr>
            <w:tcW w:w="8150" w:type="dxa"/>
            <w:gridSpan w:val="19"/>
            <w:vAlign w:val="center"/>
          </w:tcPr>
          <w:p w:rsidR="00F86BB2" w:rsidRDefault="00F86BB2">
            <w:pPr>
              <w:ind w:left="5670" w:right="57"/>
              <w:rPr>
                <w:rFonts w:ascii="華康細明體" w:eastAsia="華康細明體" w:cs="華康細明體"/>
                <w:spacing w:val="20"/>
              </w:rPr>
            </w:pPr>
            <w:r>
              <w:rPr>
                <w:rFonts w:ascii="華康細明體" w:eastAsia="華康細明體" w:cs="華康細明體" w:hint="eastAsia"/>
                <w:spacing w:val="20"/>
              </w:rPr>
              <w:t>□可正式任用</w:t>
            </w:r>
          </w:p>
          <w:p w:rsidR="00F86BB2" w:rsidRDefault="00F86BB2">
            <w:pPr>
              <w:spacing w:before="120"/>
              <w:ind w:left="5670" w:right="57"/>
              <w:rPr>
                <w:rFonts w:ascii="華康細明體" w:eastAsia="華康細明體" w:cs="華康細明體"/>
                <w:spacing w:val="20"/>
              </w:rPr>
            </w:pPr>
            <w:r>
              <w:rPr>
                <w:rFonts w:ascii="華康細明體" w:eastAsia="華康細明體" w:cs="華康細明體" w:hint="eastAsia"/>
                <w:spacing w:val="20"/>
              </w:rPr>
              <w:t>□延長試用</w:t>
            </w:r>
          </w:p>
          <w:p w:rsidR="00F86BB2" w:rsidRDefault="00F86BB2">
            <w:pPr>
              <w:spacing w:before="120"/>
              <w:ind w:left="5670" w:right="57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  <w:spacing w:val="20"/>
              </w:rPr>
              <w:t>□不適用應辭退</w:t>
            </w:r>
          </w:p>
        </w:tc>
      </w:tr>
      <w:tr w:rsidR="00F86BB2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388" w:type="dxa"/>
            <w:tcBorders>
              <w:bottom w:val="single" w:sz="12" w:space="0" w:color="auto"/>
            </w:tcBorders>
            <w:vAlign w:val="center"/>
          </w:tcPr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總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經</w:t>
            </w:r>
          </w:p>
          <w:p w:rsidR="00F86BB2" w:rsidRDefault="00F86BB2">
            <w:pPr>
              <w:spacing w:line="280" w:lineRule="exact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理</w:t>
            </w:r>
          </w:p>
        </w:tc>
        <w:tc>
          <w:tcPr>
            <w:tcW w:w="3240" w:type="dxa"/>
            <w:gridSpan w:val="3"/>
            <w:tcBorders>
              <w:bottom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720" w:type="dxa"/>
            <w:gridSpan w:val="3"/>
            <w:tcBorders>
              <w:bottom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試位</w:t>
            </w:r>
          </w:p>
          <w:p w:rsidR="00F86BB2" w:rsidRDefault="00F86BB2">
            <w:pPr>
              <w:ind w:left="57" w:right="57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用主</w:t>
            </w:r>
          </w:p>
          <w:p w:rsidR="00F86BB2" w:rsidRDefault="00F86BB2">
            <w:pPr>
              <w:ind w:left="57" w:right="57"/>
              <w:jc w:val="center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單管</w:t>
            </w:r>
          </w:p>
        </w:tc>
        <w:tc>
          <w:tcPr>
            <w:tcW w:w="2700" w:type="dxa"/>
            <w:gridSpan w:val="8"/>
            <w:tcBorders>
              <w:bottom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管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理</w:t>
            </w:r>
          </w:p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  <w:r>
              <w:rPr>
                <w:rFonts w:ascii="華康細明體" w:eastAsia="華康細明體" w:cs="華康細明體" w:hint="eastAsia"/>
              </w:rPr>
              <w:t>部</w:t>
            </w:r>
          </w:p>
        </w:tc>
        <w:tc>
          <w:tcPr>
            <w:tcW w:w="2570" w:type="dxa"/>
            <w:gridSpan w:val="5"/>
            <w:tcBorders>
              <w:bottom w:val="single" w:sz="12" w:space="0" w:color="auto"/>
            </w:tcBorders>
            <w:vAlign w:val="center"/>
          </w:tcPr>
          <w:p w:rsidR="00F86BB2" w:rsidRDefault="00F86BB2">
            <w:pPr>
              <w:ind w:left="57" w:right="57"/>
              <w:jc w:val="distribute"/>
              <w:rPr>
                <w:rFonts w:ascii="華康細明體" w:eastAsia="華康細明體" w:cs="華康細明體"/>
              </w:rPr>
            </w:pPr>
          </w:p>
        </w:tc>
      </w:tr>
    </w:tbl>
    <w:p w:rsidR="00F86BB2" w:rsidRDefault="00F86BB2"/>
    <w:sectPr w:rsidR="00F86BB2">
      <w:pgSz w:w="11906" w:h="16838"/>
      <w:pgMar w:top="851" w:right="567" w:bottom="851" w:left="567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EF"/>
    <w:rsid w:val="003930EF"/>
    <w:rsid w:val="00DA0382"/>
    <w:rsid w:val="00F8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新進人員試用評核表</dc:title>
  <dc:creator>P-NET</dc:creator>
  <cp:lastModifiedBy>msi</cp:lastModifiedBy>
  <cp:revision>2</cp:revision>
  <dcterms:created xsi:type="dcterms:W3CDTF">2016-04-15T08:45:00Z</dcterms:created>
  <dcterms:modified xsi:type="dcterms:W3CDTF">2016-04-15T08:45:00Z</dcterms:modified>
</cp:coreProperties>
</file>