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76B" w:rsidRDefault="00BD576B">
      <w:pPr>
        <w:pStyle w:val="a3"/>
        <w:rPr>
          <w:rFonts w:ascii="Times New Roman" w:eastAsia="華康中明體" w:cs="華康中明體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56"/>
      </w:tblGrid>
      <w:tr w:rsidR="00BD576B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76B" w:rsidRDefault="00BD576B">
            <w:pPr>
              <w:pStyle w:val="1"/>
              <w:pBdr>
                <w:bottom w:val="single" w:sz="12" w:space="1" w:color="auto"/>
              </w:pBdr>
              <w:spacing w:after="120"/>
              <w:jc w:val="distribute"/>
              <w:rPr>
                <w:rFonts w:eastAsia="華康中明體" w:cs="華康中明體"/>
              </w:rPr>
            </w:pPr>
            <w:r>
              <w:rPr>
                <w:rFonts w:ascii="華康楷書體W5" w:eastAsia="華康楷書體W5" w:cs="華康楷書體W5" w:hint="eastAsia"/>
              </w:rPr>
              <w:t>拜訪預定表</w:t>
            </w:r>
          </w:p>
        </w:tc>
      </w:tr>
    </w:tbl>
    <w:p w:rsidR="00BD576B" w:rsidRDefault="00BD576B">
      <w:pPr>
        <w:pStyle w:val="a3"/>
        <w:spacing w:after="120" w:line="240" w:lineRule="atLeast"/>
        <w:ind w:right="204"/>
        <w:jc w:val="right"/>
        <w:rPr>
          <w:rFonts w:ascii="Times New Roman" w:eastAsia="華康中明體" w:cs="華康中明體"/>
        </w:rPr>
      </w:pPr>
      <w:r>
        <w:rPr>
          <w:rFonts w:ascii="Times New Roman" w:eastAsia="華康中明體" w:cs="華康中明體" w:hint="eastAsia"/>
        </w:rPr>
        <w:t>年</w:t>
      </w:r>
      <w:r>
        <w:rPr>
          <w:rFonts w:ascii="Times New Roman" w:eastAsia="華康中明體" w:cs="Times New Roman"/>
        </w:rPr>
        <w:t xml:space="preserve">  </w:t>
      </w:r>
      <w:r>
        <w:rPr>
          <w:rFonts w:ascii="Times New Roman" w:eastAsia="華康中明體" w:cs="華康中明體" w:hint="eastAsia"/>
        </w:rPr>
        <w:t>月</w:t>
      </w:r>
      <w:r>
        <w:rPr>
          <w:rFonts w:ascii="Times New Roman" w:eastAsia="華康中明體" w:cs="Times New Roman"/>
        </w:rPr>
        <w:t xml:space="preserve">  </w:t>
      </w:r>
      <w:r>
        <w:rPr>
          <w:rFonts w:ascii="Times New Roman" w:eastAsia="華康中明體" w:cs="華康中明體" w:hint="eastAsia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304"/>
        <w:gridCol w:w="1871"/>
        <w:gridCol w:w="1871"/>
        <w:gridCol w:w="4026"/>
      </w:tblGrid>
      <w:tr w:rsidR="00BD576B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:rsidR="00BD576B" w:rsidRDefault="00BD576B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BD576B" w:rsidRDefault="00BD576B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拜訪順序</w:t>
            </w:r>
          </w:p>
        </w:tc>
        <w:tc>
          <w:tcPr>
            <w:tcW w:w="1871" w:type="dxa"/>
            <w:tcBorders>
              <w:top w:val="single" w:sz="12" w:space="0" w:color="auto"/>
            </w:tcBorders>
            <w:vAlign w:val="center"/>
          </w:tcPr>
          <w:p w:rsidR="00BD576B" w:rsidRDefault="00BD576B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拜</w:t>
            </w:r>
            <w:r>
              <w:rPr>
                <w:rFonts w:ascii="Times New Roman" w:eastAsia="華康中明體" w:cs="Times New Roman"/>
              </w:rPr>
              <w:t xml:space="preserve"> </w:t>
            </w:r>
            <w:r>
              <w:rPr>
                <w:rFonts w:ascii="Times New Roman" w:eastAsia="華康中明體" w:cs="華康中明體" w:hint="eastAsia"/>
              </w:rPr>
              <w:t>訪</w:t>
            </w:r>
            <w:r>
              <w:rPr>
                <w:rFonts w:ascii="Times New Roman" w:eastAsia="華康中明體" w:cs="Times New Roman"/>
              </w:rPr>
              <w:t xml:space="preserve"> </w:t>
            </w:r>
            <w:r>
              <w:rPr>
                <w:rFonts w:ascii="Times New Roman" w:eastAsia="華康中明體" w:cs="華康中明體" w:hint="eastAsia"/>
              </w:rPr>
              <w:t>客</w:t>
            </w:r>
            <w:r>
              <w:rPr>
                <w:rFonts w:ascii="Times New Roman" w:eastAsia="華康中明體" w:cs="Times New Roman"/>
              </w:rPr>
              <w:t xml:space="preserve"> </w:t>
            </w:r>
            <w:r>
              <w:rPr>
                <w:rFonts w:ascii="Times New Roman" w:eastAsia="華康中明體" w:cs="華康中明體" w:hint="eastAsia"/>
              </w:rPr>
              <w:t>戶</w:t>
            </w:r>
          </w:p>
        </w:tc>
        <w:tc>
          <w:tcPr>
            <w:tcW w:w="1871" w:type="dxa"/>
            <w:tcBorders>
              <w:top w:val="single" w:sz="12" w:space="0" w:color="auto"/>
            </w:tcBorders>
            <w:vAlign w:val="center"/>
          </w:tcPr>
          <w:p w:rsidR="00BD576B" w:rsidRDefault="00BD576B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面</w:t>
            </w:r>
            <w:r>
              <w:rPr>
                <w:rFonts w:ascii="Times New Roman" w:eastAsia="華康中明體" w:cs="Times New Roman"/>
              </w:rPr>
              <w:t xml:space="preserve">  </w:t>
            </w:r>
            <w:r>
              <w:rPr>
                <w:rFonts w:ascii="Times New Roman" w:eastAsia="華康中明體" w:cs="華康中明體" w:hint="eastAsia"/>
              </w:rPr>
              <w:t>談</w:t>
            </w:r>
            <w:r>
              <w:rPr>
                <w:rFonts w:ascii="Times New Roman" w:eastAsia="華康中明體" w:cs="Times New Roman"/>
              </w:rPr>
              <w:t xml:space="preserve">  </w:t>
            </w:r>
            <w:r>
              <w:rPr>
                <w:rFonts w:ascii="Times New Roman" w:eastAsia="華康中明體" w:cs="華康中明體" w:hint="eastAsia"/>
              </w:rPr>
              <w:t>者</w:t>
            </w:r>
          </w:p>
        </w:tc>
        <w:tc>
          <w:tcPr>
            <w:tcW w:w="4026" w:type="dxa"/>
            <w:tcBorders>
              <w:top w:val="single" w:sz="12" w:space="0" w:color="auto"/>
            </w:tcBorders>
            <w:vAlign w:val="center"/>
          </w:tcPr>
          <w:p w:rsidR="00BD576B" w:rsidRDefault="00BD576B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拜</w:t>
            </w:r>
            <w:r>
              <w:rPr>
                <w:rFonts w:ascii="Times New Roman" w:eastAsia="華康中明體" w:cs="Times New Roman"/>
              </w:rPr>
              <w:t xml:space="preserve">     </w:t>
            </w:r>
            <w:r>
              <w:rPr>
                <w:rFonts w:ascii="Times New Roman" w:eastAsia="華康中明體" w:cs="華康中明體" w:hint="eastAsia"/>
              </w:rPr>
              <w:t>訪</w:t>
            </w:r>
            <w:r>
              <w:rPr>
                <w:rFonts w:ascii="Times New Roman" w:eastAsia="華康中明體" w:cs="Times New Roman"/>
              </w:rPr>
              <w:t xml:space="preserve">     </w:t>
            </w:r>
            <w:r>
              <w:rPr>
                <w:rFonts w:ascii="Times New Roman" w:eastAsia="華康中明體" w:cs="華康中明體" w:hint="eastAsia"/>
              </w:rPr>
              <w:t>目</w:t>
            </w:r>
            <w:r>
              <w:rPr>
                <w:rFonts w:ascii="Times New Roman" w:eastAsia="華康中明體" w:cs="Times New Roman"/>
              </w:rPr>
              <w:t xml:space="preserve">     </w:t>
            </w:r>
            <w:r>
              <w:rPr>
                <w:rFonts w:ascii="Times New Roman" w:eastAsia="華康中明體" w:cs="華康中明體" w:hint="eastAsia"/>
              </w:rPr>
              <w:t>的</w:t>
            </w:r>
          </w:p>
        </w:tc>
      </w:tr>
      <w:tr w:rsidR="00BD576B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680" w:type="dxa"/>
            <w:vMerge w:val="restart"/>
            <w:vAlign w:val="center"/>
          </w:tcPr>
          <w:p w:rsidR="00BD576B" w:rsidRDefault="00BD576B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上</w:t>
            </w:r>
          </w:p>
          <w:p w:rsidR="00BD576B" w:rsidRDefault="00BD576B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  <w:p w:rsidR="00BD576B" w:rsidRDefault="00BD576B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  <w:p w:rsidR="00BD576B" w:rsidRDefault="00BD576B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  <w:p w:rsidR="00BD576B" w:rsidRDefault="00BD576B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  <w:p w:rsidR="00BD576B" w:rsidRDefault="00BD576B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  <w:p w:rsidR="00BD576B" w:rsidRDefault="00BD576B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  <w:p w:rsidR="00BD576B" w:rsidRDefault="00BD576B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午</w:t>
            </w:r>
          </w:p>
        </w:tc>
        <w:tc>
          <w:tcPr>
            <w:tcW w:w="1304" w:type="dxa"/>
            <w:vAlign w:val="center"/>
          </w:tcPr>
          <w:p w:rsidR="00BD576B" w:rsidRDefault="00BD576B">
            <w:pPr>
              <w:pStyle w:val="a3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1</w:t>
            </w:r>
          </w:p>
        </w:tc>
        <w:tc>
          <w:tcPr>
            <w:tcW w:w="1871" w:type="dxa"/>
          </w:tcPr>
          <w:p w:rsidR="00BD576B" w:rsidRDefault="00BD576B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871" w:type="dxa"/>
          </w:tcPr>
          <w:p w:rsidR="00BD576B" w:rsidRDefault="00BD576B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4026" w:type="dxa"/>
          </w:tcPr>
          <w:p w:rsidR="00BD576B" w:rsidRDefault="00BD576B">
            <w:pPr>
              <w:pStyle w:val="a3"/>
              <w:rPr>
                <w:rFonts w:ascii="Times New Roman" w:eastAsia="華康中明體" w:cs="華康中明體"/>
              </w:rPr>
            </w:pPr>
          </w:p>
        </w:tc>
      </w:tr>
      <w:tr w:rsidR="00BD576B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680" w:type="dxa"/>
            <w:vMerge/>
            <w:vAlign w:val="center"/>
          </w:tcPr>
          <w:p w:rsidR="00BD576B" w:rsidRDefault="00BD576B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304" w:type="dxa"/>
            <w:vAlign w:val="center"/>
          </w:tcPr>
          <w:p w:rsidR="00BD576B" w:rsidRDefault="00BD576B">
            <w:pPr>
              <w:pStyle w:val="a3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2</w:t>
            </w:r>
          </w:p>
        </w:tc>
        <w:tc>
          <w:tcPr>
            <w:tcW w:w="1871" w:type="dxa"/>
          </w:tcPr>
          <w:p w:rsidR="00BD576B" w:rsidRDefault="00BD576B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871" w:type="dxa"/>
          </w:tcPr>
          <w:p w:rsidR="00BD576B" w:rsidRDefault="00BD576B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4026" w:type="dxa"/>
          </w:tcPr>
          <w:p w:rsidR="00BD576B" w:rsidRDefault="00BD576B">
            <w:pPr>
              <w:pStyle w:val="a3"/>
              <w:rPr>
                <w:rFonts w:ascii="Times New Roman" w:eastAsia="華康中明體" w:cs="華康中明體"/>
              </w:rPr>
            </w:pPr>
          </w:p>
        </w:tc>
      </w:tr>
      <w:tr w:rsidR="00BD576B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680" w:type="dxa"/>
            <w:vMerge/>
            <w:vAlign w:val="center"/>
          </w:tcPr>
          <w:p w:rsidR="00BD576B" w:rsidRDefault="00BD576B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304" w:type="dxa"/>
            <w:vAlign w:val="center"/>
          </w:tcPr>
          <w:p w:rsidR="00BD576B" w:rsidRDefault="00BD576B">
            <w:pPr>
              <w:pStyle w:val="a3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3</w:t>
            </w:r>
          </w:p>
        </w:tc>
        <w:tc>
          <w:tcPr>
            <w:tcW w:w="1871" w:type="dxa"/>
          </w:tcPr>
          <w:p w:rsidR="00BD576B" w:rsidRDefault="00BD576B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871" w:type="dxa"/>
          </w:tcPr>
          <w:p w:rsidR="00BD576B" w:rsidRDefault="00BD576B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4026" w:type="dxa"/>
          </w:tcPr>
          <w:p w:rsidR="00BD576B" w:rsidRDefault="00BD576B">
            <w:pPr>
              <w:pStyle w:val="a3"/>
              <w:rPr>
                <w:rFonts w:ascii="Times New Roman" w:eastAsia="華康中明體" w:cs="華康中明體"/>
              </w:rPr>
            </w:pPr>
          </w:p>
        </w:tc>
      </w:tr>
      <w:tr w:rsidR="00BD576B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680" w:type="dxa"/>
            <w:vMerge/>
            <w:vAlign w:val="center"/>
          </w:tcPr>
          <w:p w:rsidR="00BD576B" w:rsidRDefault="00BD576B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304" w:type="dxa"/>
            <w:vAlign w:val="center"/>
          </w:tcPr>
          <w:p w:rsidR="00BD576B" w:rsidRDefault="00BD576B">
            <w:pPr>
              <w:pStyle w:val="a3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4</w:t>
            </w:r>
          </w:p>
        </w:tc>
        <w:tc>
          <w:tcPr>
            <w:tcW w:w="1871" w:type="dxa"/>
          </w:tcPr>
          <w:p w:rsidR="00BD576B" w:rsidRDefault="00BD576B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871" w:type="dxa"/>
          </w:tcPr>
          <w:p w:rsidR="00BD576B" w:rsidRDefault="00BD576B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4026" w:type="dxa"/>
          </w:tcPr>
          <w:p w:rsidR="00BD576B" w:rsidRDefault="00BD576B">
            <w:pPr>
              <w:pStyle w:val="a3"/>
              <w:rPr>
                <w:rFonts w:ascii="Times New Roman" w:eastAsia="華康中明體" w:cs="華康中明體"/>
              </w:rPr>
            </w:pPr>
          </w:p>
        </w:tc>
      </w:tr>
      <w:tr w:rsidR="00BD576B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680" w:type="dxa"/>
            <w:vMerge/>
            <w:vAlign w:val="center"/>
          </w:tcPr>
          <w:p w:rsidR="00BD576B" w:rsidRDefault="00BD576B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304" w:type="dxa"/>
            <w:vAlign w:val="center"/>
          </w:tcPr>
          <w:p w:rsidR="00BD576B" w:rsidRDefault="00BD576B">
            <w:pPr>
              <w:pStyle w:val="a3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5</w:t>
            </w:r>
          </w:p>
        </w:tc>
        <w:tc>
          <w:tcPr>
            <w:tcW w:w="1871" w:type="dxa"/>
          </w:tcPr>
          <w:p w:rsidR="00BD576B" w:rsidRDefault="00BD576B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871" w:type="dxa"/>
          </w:tcPr>
          <w:p w:rsidR="00BD576B" w:rsidRDefault="00BD576B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4026" w:type="dxa"/>
          </w:tcPr>
          <w:p w:rsidR="00BD576B" w:rsidRDefault="00BD576B">
            <w:pPr>
              <w:pStyle w:val="a3"/>
              <w:rPr>
                <w:rFonts w:ascii="Times New Roman" w:eastAsia="華康中明體" w:cs="華康中明體"/>
              </w:rPr>
            </w:pPr>
          </w:p>
        </w:tc>
      </w:tr>
      <w:tr w:rsidR="00BD576B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680" w:type="dxa"/>
            <w:vMerge/>
            <w:vAlign w:val="center"/>
          </w:tcPr>
          <w:p w:rsidR="00BD576B" w:rsidRDefault="00BD576B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304" w:type="dxa"/>
            <w:vAlign w:val="center"/>
          </w:tcPr>
          <w:p w:rsidR="00BD576B" w:rsidRDefault="00BD576B">
            <w:pPr>
              <w:pStyle w:val="a3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6</w:t>
            </w:r>
          </w:p>
        </w:tc>
        <w:tc>
          <w:tcPr>
            <w:tcW w:w="1871" w:type="dxa"/>
          </w:tcPr>
          <w:p w:rsidR="00BD576B" w:rsidRDefault="00BD576B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871" w:type="dxa"/>
          </w:tcPr>
          <w:p w:rsidR="00BD576B" w:rsidRDefault="00BD576B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4026" w:type="dxa"/>
          </w:tcPr>
          <w:p w:rsidR="00BD576B" w:rsidRDefault="00BD576B">
            <w:pPr>
              <w:pStyle w:val="a3"/>
              <w:rPr>
                <w:rFonts w:ascii="Times New Roman" w:eastAsia="華康中明體" w:cs="華康中明體"/>
              </w:rPr>
            </w:pPr>
          </w:p>
        </w:tc>
      </w:tr>
      <w:tr w:rsidR="00BD576B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680" w:type="dxa"/>
            <w:vMerge w:val="restart"/>
            <w:vAlign w:val="center"/>
          </w:tcPr>
          <w:p w:rsidR="00BD576B" w:rsidRDefault="00BD576B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下</w:t>
            </w:r>
          </w:p>
          <w:p w:rsidR="00BD576B" w:rsidRDefault="00BD576B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  <w:p w:rsidR="00BD576B" w:rsidRDefault="00BD576B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  <w:p w:rsidR="00BD576B" w:rsidRDefault="00BD576B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  <w:p w:rsidR="00BD576B" w:rsidRDefault="00BD576B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  <w:p w:rsidR="00BD576B" w:rsidRDefault="00BD576B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  <w:p w:rsidR="00BD576B" w:rsidRDefault="00BD576B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  <w:p w:rsidR="00BD576B" w:rsidRDefault="00BD576B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午</w:t>
            </w:r>
          </w:p>
        </w:tc>
        <w:tc>
          <w:tcPr>
            <w:tcW w:w="1304" w:type="dxa"/>
            <w:vAlign w:val="center"/>
          </w:tcPr>
          <w:p w:rsidR="00BD576B" w:rsidRDefault="00BD576B">
            <w:pPr>
              <w:pStyle w:val="a3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1</w:t>
            </w:r>
          </w:p>
        </w:tc>
        <w:tc>
          <w:tcPr>
            <w:tcW w:w="1871" w:type="dxa"/>
          </w:tcPr>
          <w:p w:rsidR="00BD576B" w:rsidRDefault="00BD576B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871" w:type="dxa"/>
          </w:tcPr>
          <w:p w:rsidR="00BD576B" w:rsidRDefault="00BD576B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4026" w:type="dxa"/>
          </w:tcPr>
          <w:p w:rsidR="00BD576B" w:rsidRDefault="00BD576B">
            <w:pPr>
              <w:pStyle w:val="a3"/>
              <w:rPr>
                <w:rFonts w:ascii="Times New Roman" w:eastAsia="華康中明體" w:cs="華康中明體"/>
              </w:rPr>
            </w:pPr>
          </w:p>
        </w:tc>
      </w:tr>
      <w:tr w:rsidR="00BD576B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680" w:type="dxa"/>
            <w:vMerge/>
            <w:vAlign w:val="center"/>
          </w:tcPr>
          <w:p w:rsidR="00BD576B" w:rsidRDefault="00BD576B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304" w:type="dxa"/>
            <w:vAlign w:val="center"/>
          </w:tcPr>
          <w:p w:rsidR="00BD576B" w:rsidRDefault="00BD576B">
            <w:pPr>
              <w:pStyle w:val="a3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2</w:t>
            </w:r>
          </w:p>
        </w:tc>
        <w:tc>
          <w:tcPr>
            <w:tcW w:w="1871" w:type="dxa"/>
          </w:tcPr>
          <w:p w:rsidR="00BD576B" w:rsidRDefault="00BD576B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871" w:type="dxa"/>
          </w:tcPr>
          <w:p w:rsidR="00BD576B" w:rsidRDefault="00BD576B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4026" w:type="dxa"/>
          </w:tcPr>
          <w:p w:rsidR="00BD576B" w:rsidRDefault="00BD576B">
            <w:pPr>
              <w:pStyle w:val="a3"/>
              <w:rPr>
                <w:rFonts w:ascii="Times New Roman" w:eastAsia="華康中明體" w:cs="華康中明體"/>
              </w:rPr>
            </w:pPr>
          </w:p>
        </w:tc>
      </w:tr>
      <w:tr w:rsidR="00BD576B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680" w:type="dxa"/>
            <w:vMerge/>
            <w:vAlign w:val="center"/>
          </w:tcPr>
          <w:p w:rsidR="00BD576B" w:rsidRDefault="00BD576B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304" w:type="dxa"/>
            <w:vAlign w:val="center"/>
          </w:tcPr>
          <w:p w:rsidR="00BD576B" w:rsidRDefault="00BD576B">
            <w:pPr>
              <w:pStyle w:val="a3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3</w:t>
            </w:r>
          </w:p>
        </w:tc>
        <w:tc>
          <w:tcPr>
            <w:tcW w:w="1871" w:type="dxa"/>
          </w:tcPr>
          <w:p w:rsidR="00BD576B" w:rsidRDefault="00BD576B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871" w:type="dxa"/>
          </w:tcPr>
          <w:p w:rsidR="00BD576B" w:rsidRDefault="00BD576B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4026" w:type="dxa"/>
          </w:tcPr>
          <w:p w:rsidR="00BD576B" w:rsidRDefault="00BD576B">
            <w:pPr>
              <w:pStyle w:val="a3"/>
              <w:rPr>
                <w:rFonts w:ascii="Times New Roman" w:eastAsia="華康中明體" w:cs="華康中明體"/>
              </w:rPr>
            </w:pPr>
          </w:p>
        </w:tc>
      </w:tr>
      <w:tr w:rsidR="00BD576B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680" w:type="dxa"/>
            <w:vMerge/>
            <w:vAlign w:val="center"/>
          </w:tcPr>
          <w:p w:rsidR="00BD576B" w:rsidRDefault="00BD576B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304" w:type="dxa"/>
            <w:vAlign w:val="center"/>
          </w:tcPr>
          <w:p w:rsidR="00BD576B" w:rsidRDefault="00BD576B">
            <w:pPr>
              <w:pStyle w:val="a3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4</w:t>
            </w:r>
          </w:p>
        </w:tc>
        <w:tc>
          <w:tcPr>
            <w:tcW w:w="1871" w:type="dxa"/>
          </w:tcPr>
          <w:p w:rsidR="00BD576B" w:rsidRDefault="00BD576B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871" w:type="dxa"/>
          </w:tcPr>
          <w:p w:rsidR="00BD576B" w:rsidRDefault="00BD576B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4026" w:type="dxa"/>
          </w:tcPr>
          <w:p w:rsidR="00BD576B" w:rsidRDefault="00BD576B">
            <w:pPr>
              <w:pStyle w:val="a3"/>
              <w:rPr>
                <w:rFonts w:ascii="Times New Roman" w:eastAsia="華康中明體" w:cs="華康中明體"/>
              </w:rPr>
            </w:pPr>
          </w:p>
        </w:tc>
      </w:tr>
      <w:tr w:rsidR="00BD576B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680" w:type="dxa"/>
            <w:vMerge/>
            <w:vAlign w:val="center"/>
          </w:tcPr>
          <w:p w:rsidR="00BD576B" w:rsidRDefault="00BD576B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304" w:type="dxa"/>
            <w:vAlign w:val="center"/>
          </w:tcPr>
          <w:p w:rsidR="00BD576B" w:rsidRDefault="00BD576B">
            <w:pPr>
              <w:pStyle w:val="a3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5</w:t>
            </w:r>
          </w:p>
        </w:tc>
        <w:tc>
          <w:tcPr>
            <w:tcW w:w="1871" w:type="dxa"/>
          </w:tcPr>
          <w:p w:rsidR="00BD576B" w:rsidRDefault="00BD576B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871" w:type="dxa"/>
          </w:tcPr>
          <w:p w:rsidR="00BD576B" w:rsidRDefault="00BD576B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4026" w:type="dxa"/>
          </w:tcPr>
          <w:p w:rsidR="00BD576B" w:rsidRDefault="00BD576B">
            <w:pPr>
              <w:pStyle w:val="a3"/>
              <w:rPr>
                <w:rFonts w:ascii="Times New Roman" w:eastAsia="華康中明體" w:cs="華康中明體"/>
              </w:rPr>
            </w:pPr>
          </w:p>
        </w:tc>
      </w:tr>
      <w:tr w:rsidR="00BD576B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680" w:type="dxa"/>
            <w:vMerge/>
            <w:vAlign w:val="center"/>
          </w:tcPr>
          <w:p w:rsidR="00BD576B" w:rsidRDefault="00BD576B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304" w:type="dxa"/>
            <w:vAlign w:val="center"/>
          </w:tcPr>
          <w:p w:rsidR="00BD576B" w:rsidRDefault="00BD576B">
            <w:pPr>
              <w:pStyle w:val="a3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6</w:t>
            </w:r>
          </w:p>
        </w:tc>
        <w:tc>
          <w:tcPr>
            <w:tcW w:w="1871" w:type="dxa"/>
          </w:tcPr>
          <w:p w:rsidR="00BD576B" w:rsidRDefault="00BD576B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871" w:type="dxa"/>
          </w:tcPr>
          <w:p w:rsidR="00BD576B" w:rsidRDefault="00BD576B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4026" w:type="dxa"/>
          </w:tcPr>
          <w:p w:rsidR="00BD576B" w:rsidRDefault="00BD576B">
            <w:pPr>
              <w:pStyle w:val="a3"/>
              <w:rPr>
                <w:rFonts w:ascii="Times New Roman" w:eastAsia="華康中明體" w:cs="華康中明體"/>
              </w:rPr>
            </w:pPr>
          </w:p>
        </w:tc>
      </w:tr>
      <w:tr w:rsidR="00BD576B">
        <w:tblPrEx>
          <w:tblCellMar>
            <w:top w:w="0" w:type="dxa"/>
            <w:bottom w:w="0" w:type="dxa"/>
          </w:tblCellMar>
        </w:tblPrEx>
        <w:trPr>
          <w:cantSplit/>
          <w:trHeight w:hRule="exact" w:val="3800"/>
          <w:jc w:val="center"/>
        </w:trPr>
        <w:tc>
          <w:tcPr>
            <w:tcW w:w="9752" w:type="dxa"/>
            <w:gridSpan w:val="5"/>
            <w:tcBorders>
              <w:bottom w:val="single" w:sz="12" w:space="0" w:color="auto"/>
            </w:tcBorders>
          </w:tcPr>
          <w:p w:rsidR="00BD576B" w:rsidRDefault="00BD576B">
            <w:pPr>
              <w:pStyle w:val="a3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摘要</w:t>
            </w:r>
          </w:p>
        </w:tc>
      </w:tr>
    </w:tbl>
    <w:p w:rsidR="00BD576B" w:rsidRDefault="00BD576B"/>
    <w:sectPr w:rsidR="00BD576B">
      <w:pgSz w:w="11906" w:h="16838" w:code="9"/>
      <w:pgMar w:top="851" w:right="851" w:bottom="851" w:left="851" w:header="851" w:footer="992" w:gutter="0"/>
      <w:cols w:space="425"/>
      <w:docGrid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標楷體W5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楷書體W5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480"/>
  <w:drawingGridHorizontalSpacing w:val="120"/>
  <w:drawingGridVerticalSpacing w:val="549"/>
  <w:displayHorizont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50"/>
    <w:rsid w:val="00574AD6"/>
    <w:rsid w:val="00BD576B"/>
    <w:rsid w:val="00F7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1"/>
    <w:basedOn w:val="a"/>
    <w:uiPriority w:val="99"/>
    <w:pPr>
      <w:adjustRightInd w:val="0"/>
      <w:spacing w:line="440" w:lineRule="exact"/>
      <w:jc w:val="center"/>
      <w:textAlignment w:val="baseline"/>
    </w:pPr>
    <w:rPr>
      <w:rFonts w:eastAsia="華康標楷體W5" w:cs="華康標楷體W5"/>
      <w:kern w:val="0"/>
      <w:sz w:val="44"/>
      <w:szCs w:val="44"/>
    </w:rPr>
  </w:style>
  <w:style w:type="paragraph" w:styleId="a3">
    <w:name w:val="Plain Text"/>
    <w:basedOn w:val="a"/>
    <w:link w:val="a4"/>
    <w:uiPriority w:val="99"/>
    <w:pPr>
      <w:adjustRightInd w:val="0"/>
      <w:spacing w:line="360" w:lineRule="atLeast"/>
      <w:textAlignment w:val="baseline"/>
    </w:pPr>
    <w:rPr>
      <w:rFonts w:ascii="細明體" w:eastAsia="細明體" w:hAnsi="Courier New" w:cs="細明體"/>
      <w:kern w:val="0"/>
    </w:rPr>
  </w:style>
  <w:style w:type="character" w:customStyle="1" w:styleId="a4">
    <w:name w:val="純文字 字元"/>
    <w:basedOn w:val="a0"/>
    <w:link w:val="a3"/>
    <w:uiPriority w:val="99"/>
    <w:semiHidden/>
    <w:locked/>
    <w:rPr>
      <w:rFonts w:ascii="細明體" w:eastAsia="細明體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1"/>
    <w:basedOn w:val="a"/>
    <w:uiPriority w:val="99"/>
    <w:pPr>
      <w:adjustRightInd w:val="0"/>
      <w:spacing w:line="440" w:lineRule="exact"/>
      <w:jc w:val="center"/>
      <w:textAlignment w:val="baseline"/>
    </w:pPr>
    <w:rPr>
      <w:rFonts w:eastAsia="華康標楷體W5" w:cs="華康標楷體W5"/>
      <w:kern w:val="0"/>
      <w:sz w:val="44"/>
      <w:szCs w:val="44"/>
    </w:rPr>
  </w:style>
  <w:style w:type="paragraph" w:styleId="a3">
    <w:name w:val="Plain Text"/>
    <w:basedOn w:val="a"/>
    <w:link w:val="a4"/>
    <w:uiPriority w:val="99"/>
    <w:pPr>
      <w:adjustRightInd w:val="0"/>
      <w:spacing w:line="360" w:lineRule="atLeast"/>
      <w:textAlignment w:val="baseline"/>
    </w:pPr>
    <w:rPr>
      <w:rFonts w:ascii="細明體" w:eastAsia="細明體" w:hAnsi="Courier New" w:cs="細明體"/>
      <w:kern w:val="0"/>
    </w:rPr>
  </w:style>
  <w:style w:type="character" w:customStyle="1" w:styleId="a4">
    <w:name w:val="純文字 字元"/>
    <w:basedOn w:val="a0"/>
    <w:link w:val="a3"/>
    <w:uiPriority w:val="99"/>
    <w:semiHidden/>
    <w:locked/>
    <w:rPr>
      <w:rFonts w:ascii="細明體" w:eastAsia="細明體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拜訪預定表</dc:title>
  <dc:creator>P-NET</dc:creator>
  <cp:lastModifiedBy>msi</cp:lastModifiedBy>
  <cp:revision>2</cp:revision>
  <dcterms:created xsi:type="dcterms:W3CDTF">2016-04-06T07:54:00Z</dcterms:created>
  <dcterms:modified xsi:type="dcterms:W3CDTF">2016-04-06T07:54:00Z</dcterms:modified>
</cp:coreProperties>
</file>